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42A88" w14:textId="77777777" w:rsidR="00E66DA3" w:rsidRPr="00702B87" w:rsidRDefault="00E66DA3" w:rsidP="00E66DA3">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noProof/>
          <w:sz w:val="28"/>
          <w:szCs w:val="28"/>
        </w:rPr>
        <w:drawing>
          <wp:inline distT="0" distB="0" distL="0" distR="0" wp14:anchorId="2DB184C7" wp14:editId="0E3F847D">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1B806412" w14:textId="77777777" w:rsidR="00E66DA3" w:rsidRPr="00702B87" w:rsidRDefault="00E66DA3" w:rsidP="00E66DA3">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УКРАЇНА</w:t>
      </w:r>
    </w:p>
    <w:p w14:paraId="278BD704" w14:textId="77777777" w:rsidR="00E66DA3" w:rsidRPr="00702B87" w:rsidRDefault="00E66DA3" w:rsidP="00E66DA3">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ПОГРЕБИЩЕНСЬКА МІСЬКА РАДА</w:t>
      </w:r>
    </w:p>
    <w:p w14:paraId="3AC46B14" w14:textId="77777777" w:rsidR="00E66DA3" w:rsidRPr="00702B87" w:rsidRDefault="00E66DA3" w:rsidP="00E66DA3">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ВІННИЦЬКОГО РАЙОНУ ВІННИЦЬКОЇ ОБЛАСТІ</w:t>
      </w:r>
    </w:p>
    <w:p w14:paraId="1C4CA1B4" w14:textId="77777777" w:rsidR="00E66DA3" w:rsidRPr="00702B87" w:rsidRDefault="00E66DA3" w:rsidP="00E66DA3">
      <w:pPr>
        <w:spacing w:after="0" w:line="240" w:lineRule="auto"/>
        <w:ind w:firstLine="567"/>
        <w:jc w:val="center"/>
        <w:rPr>
          <w:rFonts w:ascii="Times New Roman" w:hAnsi="Times New Roman" w:cs="Times New Roman"/>
          <w:b/>
          <w:bCs/>
          <w:sz w:val="28"/>
          <w:szCs w:val="28"/>
        </w:rPr>
      </w:pPr>
    </w:p>
    <w:p w14:paraId="42E43C26" w14:textId="77777777" w:rsidR="00E66DA3" w:rsidRPr="00702B87" w:rsidRDefault="00E66DA3" w:rsidP="00E66DA3">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РІШЕННЯ</w:t>
      </w:r>
    </w:p>
    <w:p w14:paraId="48E45BC4" w14:textId="77777777" w:rsidR="00E66DA3" w:rsidRPr="00702B87" w:rsidRDefault="00E66DA3" w:rsidP="00E66DA3">
      <w:pPr>
        <w:spacing w:after="0" w:line="240" w:lineRule="auto"/>
        <w:ind w:firstLine="567"/>
        <w:jc w:val="center"/>
        <w:rPr>
          <w:rFonts w:ascii="Times New Roman" w:hAnsi="Times New Roman" w:cs="Times New Roman"/>
          <w:b/>
          <w:bCs/>
          <w:sz w:val="28"/>
          <w:szCs w:val="28"/>
        </w:rPr>
      </w:pPr>
    </w:p>
    <w:p w14:paraId="7BA13F7F" w14:textId="77777777" w:rsidR="00E66DA3" w:rsidRPr="00702B87" w:rsidRDefault="00E66DA3" w:rsidP="00E66DA3">
      <w:pPr>
        <w:spacing w:after="0" w:line="24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t>92</w:t>
      </w:r>
      <w:r w:rsidRPr="00702B87">
        <w:rPr>
          <w:rFonts w:ascii="Times New Roman" w:hAnsi="Times New Roman" w:cs="Times New Roman"/>
          <w:b/>
          <w:bCs/>
          <w:sz w:val="28"/>
          <w:szCs w:val="28"/>
        </w:rPr>
        <w:t xml:space="preserve"> сесія 8 скликання</w:t>
      </w:r>
    </w:p>
    <w:p w14:paraId="740DEE69" w14:textId="77777777" w:rsidR="00E66DA3" w:rsidRPr="00702B87" w:rsidRDefault="00E66DA3" w:rsidP="00E66DA3">
      <w:pPr>
        <w:spacing w:after="0" w:line="240" w:lineRule="auto"/>
        <w:ind w:firstLine="567"/>
        <w:jc w:val="center"/>
        <w:rPr>
          <w:rFonts w:ascii="Times New Roman" w:hAnsi="Times New Roman" w:cs="Times New Roman"/>
          <w:b/>
          <w:bCs/>
          <w:sz w:val="28"/>
          <w:szCs w:val="28"/>
        </w:rPr>
      </w:pPr>
    </w:p>
    <w:p w14:paraId="558014F9" w14:textId="343C8414" w:rsidR="00E66DA3" w:rsidRPr="00702B87" w:rsidRDefault="00E66DA3" w:rsidP="00E66DA3">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30</w:t>
      </w:r>
      <w:r w:rsidRPr="00702B87">
        <w:rPr>
          <w:rFonts w:ascii="Times New Roman" w:hAnsi="Times New Roman" w:cs="Times New Roman"/>
          <w:b/>
          <w:bCs/>
          <w:sz w:val="28"/>
          <w:szCs w:val="28"/>
        </w:rPr>
        <w:t xml:space="preserve"> </w:t>
      </w:r>
      <w:r>
        <w:rPr>
          <w:rFonts w:ascii="Times New Roman" w:hAnsi="Times New Roman" w:cs="Times New Roman"/>
          <w:b/>
          <w:bCs/>
          <w:sz w:val="28"/>
          <w:szCs w:val="28"/>
        </w:rPr>
        <w:t>квітня</w:t>
      </w:r>
      <w:r w:rsidRPr="00702B87">
        <w:rPr>
          <w:rFonts w:ascii="Times New Roman" w:hAnsi="Times New Roman" w:cs="Times New Roman"/>
          <w:b/>
          <w:bCs/>
          <w:sz w:val="28"/>
          <w:szCs w:val="28"/>
        </w:rPr>
        <w:t xml:space="preserve"> 2026 року                </w:t>
      </w:r>
      <w:r>
        <w:rPr>
          <w:rFonts w:ascii="Times New Roman" w:hAnsi="Times New Roman" w:cs="Times New Roman"/>
          <w:b/>
          <w:bCs/>
          <w:sz w:val="28"/>
          <w:szCs w:val="28"/>
        </w:rPr>
        <w:t xml:space="preserve">    </w:t>
      </w:r>
      <w:r w:rsidRPr="00702B87">
        <w:rPr>
          <w:rFonts w:ascii="Times New Roman" w:hAnsi="Times New Roman" w:cs="Times New Roman"/>
          <w:b/>
          <w:bCs/>
          <w:sz w:val="28"/>
          <w:szCs w:val="28"/>
        </w:rPr>
        <w:t xml:space="preserve">     м. Погребище                                    № </w:t>
      </w:r>
      <w:r>
        <w:rPr>
          <w:rFonts w:ascii="Times New Roman" w:hAnsi="Times New Roman" w:cs="Times New Roman"/>
          <w:b/>
          <w:bCs/>
          <w:sz w:val="28"/>
          <w:szCs w:val="28"/>
        </w:rPr>
        <w:t>3</w:t>
      </w:r>
      <w:r>
        <w:rPr>
          <w:rFonts w:ascii="Times New Roman" w:hAnsi="Times New Roman" w:cs="Times New Roman"/>
          <w:b/>
          <w:bCs/>
          <w:sz w:val="28"/>
          <w:szCs w:val="28"/>
        </w:rPr>
        <w:t>55</w:t>
      </w:r>
    </w:p>
    <w:p w14:paraId="66309044" w14:textId="77777777" w:rsidR="00885077" w:rsidRPr="00EA7C32"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6096"/>
        <w:gridCol w:w="3542"/>
      </w:tblGrid>
      <w:tr w:rsidR="00885077" w:rsidRPr="00FD0462" w14:paraId="298348C7" w14:textId="77777777" w:rsidTr="003C157C">
        <w:tc>
          <w:tcPr>
            <w:tcW w:w="6096" w:type="dxa"/>
          </w:tcPr>
          <w:p w14:paraId="701B8121" w14:textId="380BF5B3" w:rsidR="00885077" w:rsidRPr="004370B1" w:rsidRDefault="00C02FD3" w:rsidP="00682954">
            <w:pPr>
              <w:tabs>
                <w:tab w:val="left" w:pos="1560"/>
                <w:tab w:val="left" w:pos="1701"/>
              </w:tabs>
              <w:spacing w:after="0" w:line="240" w:lineRule="auto"/>
              <w:rPr>
                <w:rFonts w:ascii="Times New Roman" w:hAnsi="Times New Roman"/>
                <w:b/>
                <w:sz w:val="28"/>
                <w:szCs w:val="28"/>
              </w:rPr>
            </w:pPr>
            <w:r w:rsidRPr="00C02FD3">
              <w:rPr>
                <w:rFonts w:ascii="Times New Roman" w:eastAsia="Times New Roman" w:hAnsi="Times New Roman" w:cs="Times New Roman"/>
                <w:b/>
                <w:bCs/>
                <w:sz w:val="28"/>
                <w:szCs w:val="28"/>
                <w:lang w:eastAsia="ru-RU"/>
              </w:rPr>
              <w:t xml:space="preserve">Про звіт старости </w:t>
            </w:r>
            <w:r w:rsidR="007C1422">
              <w:rPr>
                <w:rFonts w:ascii="Times New Roman" w:eastAsia="Times New Roman" w:hAnsi="Times New Roman" w:cs="Times New Roman"/>
                <w:b/>
                <w:bCs/>
                <w:sz w:val="28"/>
                <w:szCs w:val="28"/>
                <w:lang w:eastAsia="ru-RU"/>
              </w:rPr>
              <w:t>Старостинецького</w:t>
            </w:r>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r w:rsidR="007C1422">
              <w:rPr>
                <w:rFonts w:ascii="Times New Roman" w:eastAsia="Times New Roman" w:hAnsi="Times New Roman" w:cs="Times New Roman"/>
                <w:b/>
                <w:bCs/>
                <w:sz w:val="28"/>
                <w:szCs w:val="28"/>
                <w:lang w:val="ru-RU" w:eastAsia="ru-RU"/>
              </w:rPr>
              <w:t>Філіповського Ю. О.</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tc>
        <w:tc>
          <w:tcPr>
            <w:tcW w:w="3542" w:type="dxa"/>
          </w:tcPr>
          <w:p w14:paraId="6A35B590" w14:textId="77777777" w:rsidR="00885077" w:rsidRPr="00FD0462" w:rsidRDefault="00885077" w:rsidP="00D84CEC">
            <w:pPr>
              <w:spacing w:after="0" w:line="240" w:lineRule="auto"/>
              <w:ind w:firstLine="567"/>
              <w:rPr>
                <w:b/>
                <w:sz w:val="28"/>
                <w:szCs w:val="28"/>
              </w:rPr>
            </w:pPr>
          </w:p>
        </w:tc>
      </w:tr>
    </w:tbl>
    <w:p w14:paraId="2C8BD09D" w14:textId="77777777" w:rsidR="00CC6E48" w:rsidRDefault="00CC6E48" w:rsidP="00D84CEC">
      <w:pPr>
        <w:spacing w:after="0" w:line="240" w:lineRule="auto"/>
        <w:ind w:firstLine="567"/>
        <w:jc w:val="center"/>
        <w:rPr>
          <w:rFonts w:ascii="Times New Roman" w:hAnsi="Times New Roman"/>
          <w:b/>
          <w:bCs/>
          <w:sz w:val="28"/>
          <w:szCs w:val="28"/>
        </w:rPr>
      </w:pPr>
      <w:r>
        <w:rPr>
          <w:rFonts w:ascii="Times New Roman" w:hAnsi="Times New Roman"/>
          <w:b/>
          <w:bCs/>
          <w:sz w:val="28"/>
          <w:szCs w:val="28"/>
        </w:rPr>
        <w:t xml:space="preserve"> </w:t>
      </w:r>
    </w:p>
    <w:p w14:paraId="66DE2464" w14:textId="2234EC5F" w:rsidR="00EE79A7" w:rsidRDefault="00EE79A7" w:rsidP="00D84CEC">
      <w:pPr>
        <w:spacing w:after="0" w:line="240" w:lineRule="auto"/>
        <w:ind w:firstLine="567"/>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Керуючись</w:t>
      </w:r>
      <w:r w:rsidRPr="00C02FD3">
        <w:rPr>
          <w:rFonts w:ascii="Times New Roman" w:eastAsia="Times New Roman" w:hAnsi="Times New Roman" w:cs="Times New Roman"/>
          <w:iCs/>
          <w:sz w:val="28"/>
          <w:szCs w:val="28"/>
          <w:lang w:eastAsia="ru-RU"/>
        </w:rPr>
        <w:t xml:space="preserve"> п</w:t>
      </w:r>
      <w:r w:rsidRPr="00D84CEC">
        <w:rPr>
          <w:rFonts w:ascii="Times New Roman" w:eastAsia="Times New Roman" w:hAnsi="Times New Roman" w:cs="Times New Roman"/>
          <w:iCs/>
          <w:sz w:val="28"/>
          <w:szCs w:val="28"/>
          <w:lang w:eastAsia="ru-RU"/>
        </w:rPr>
        <w:t>ункт</w:t>
      </w:r>
      <w:r>
        <w:rPr>
          <w:rFonts w:ascii="Times New Roman" w:eastAsia="Times New Roman" w:hAnsi="Times New Roman" w:cs="Times New Roman"/>
          <w:iCs/>
          <w:sz w:val="28"/>
          <w:szCs w:val="28"/>
          <w:lang w:eastAsia="ru-RU"/>
        </w:rPr>
        <w:t>ом</w:t>
      </w:r>
      <w:r w:rsidRPr="00D84CEC">
        <w:rPr>
          <w:rFonts w:ascii="Times New Roman" w:eastAsia="Times New Roman" w:hAnsi="Times New Roman" w:cs="Times New Roman"/>
          <w:iCs/>
          <w:sz w:val="28"/>
          <w:szCs w:val="28"/>
          <w:lang w:eastAsia="ru-RU"/>
        </w:rPr>
        <w:t xml:space="preserve"> </w:t>
      </w:r>
      <w:r w:rsidRPr="00C02FD3">
        <w:rPr>
          <w:rFonts w:ascii="Times New Roman" w:eastAsia="Times New Roman" w:hAnsi="Times New Roman" w:cs="Times New Roman"/>
          <w:iCs/>
          <w:sz w:val="28"/>
          <w:szCs w:val="28"/>
          <w:lang w:eastAsia="ru-RU"/>
        </w:rPr>
        <w:t>11 ч</w:t>
      </w:r>
      <w:r w:rsidRPr="00D84CEC">
        <w:rPr>
          <w:rFonts w:ascii="Times New Roman" w:eastAsia="Times New Roman" w:hAnsi="Times New Roman" w:cs="Times New Roman"/>
          <w:iCs/>
          <w:sz w:val="28"/>
          <w:szCs w:val="28"/>
          <w:lang w:eastAsia="ru-RU"/>
        </w:rPr>
        <w:t xml:space="preserve">астини </w:t>
      </w:r>
      <w:r>
        <w:rPr>
          <w:rFonts w:ascii="Times New Roman" w:eastAsia="Times New Roman" w:hAnsi="Times New Roman" w:cs="Times New Roman"/>
          <w:iCs/>
          <w:sz w:val="28"/>
          <w:szCs w:val="28"/>
          <w:lang w:eastAsia="ru-RU"/>
        </w:rPr>
        <w:t>першої</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26,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шостою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54</w:t>
      </w:r>
      <w:r w:rsidRPr="004A11D6">
        <w:rPr>
          <w:rFonts w:ascii="Times New Roman" w:eastAsia="Times New Roman" w:hAnsi="Times New Roman" w:cs="Times New Roman"/>
          <w:iCs/>
          <w:sz w:val="28"/>
          <w:szCs w:val="28"/>
          <w:vertAlign w:val="superscript"/>
          <w:lang w:eastAsia="ru-RU"/>
        </w:rPr>
        <w:t>1</w:t>
      </w:r>
      <w:r w:rsidRPr="00C02FD3">
        <w:rPr>
          <w:rFonts w:ascii="Times New Roman" w:eastAsia="Times New Roman" w:hAnsi="Times New Roman" w:cs="Times New Roman"/>
          <w:iCs/>
          <w:sz w:val="28"/>
          <w:szCs w:val="28"/>
          <w:lang w:eastAsia="ru-RU"/>
        </w:rPr>
        <w:t>,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першою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59 Закону України «Про місцеве самоврядування в Україні», розділ</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№1046 «Про звітування старост про свою роботу перед жителями старостинських округів та Погребищенською міською радою 8 скликання», </w:t>
      </w:r>
      <w:r w:rsidR="00C02FD3" w:rsidRPr="00C02FD3">
        <w:rPr>
          <w:rFonts w:ascii="Times New Roman" w:eastAsia="Times New Roman" w:hAnsi="Times New Roman" w:cs="Times New Roman"/>
          <w:iCs/>
          <w:sz w:val="28"/>
          <w:szCs w:val="28"/>
          <w:lang w:eastAsia="ru-RU"/>
        </w:rPr>
        <w:t xml:space="preserve">заслухавши та обговоривши звіт старости </w:t>
      </w:r>
      <w:r w:rsidR="007C1422">
        <w:rPr>
          <w:rFonts w:ascii="Times New Roman" w:eastAsia="Times New Roman" w:hAnsi="Times New Roman" w:cs="Times New Roman"/>
          <w:iCs/>
          <w:sz w:val="28"/>
          <w:szCs w:val="28"/>
          <w:lang w:eastAsia="ru-RU"/>
        </w:rPr>
        <w:t>Старостинецького</w:t>
      </w:r>
      <w:r w:rsidR="00C02FD3" w:rsidRPr="00C02FD3">
        <w:rPr>
          <w:rFonts w:ascii="Times New Roman" w:eastAsia="Times New Roman" w:hAnsi="Times New Roman" w:cs="Times New Roman"/>
          <w:iCs/>
          <w:sz w:val="28"/>
          <w:szCs w:val="28"/>
          <w:lang w:eastAsia="ru-RU"/>
        </w:rPr>
        <w:t xml:space="preserve"> старостинського округу</w:t>
      </w:r>
      <w:r w:rsidR="00682954" w:rsidRPr="00682954">
        <w:rPr>
          <w:rFonts w:ascii="Times New Roman" w:eastAsia="Times New Roman" w:hAnsi="Times New Roman" w:cs="Times New Roman"/>
          <w:iCs/>
          <w:sz w:val="28"/>
          <w:szCs w:val="28"/>
          <w:lang w:eastAsia="ru-RU"/>
        </w:rPr>
        <w:t xml:space="preserve"> </w:t>
      </w:r>
      <w:r w:rsidR="007C1422">
        <w:rPr>
          <w:rFonts w:ascii="Times New Roman" w:eastAsia="Times New Roman" w:hAnsi="Times New Roman" w:cs="Times New Roman"/>
          <w:iCs/>
          <w:sz w:val="28"/>
          <w:szCs w:val="28"/>
          <w:lang w:eastAsia="ru-RU"/>
        </w:rPr>
        <w:t>Філіповського Ю. О.</w:t>
      </w:r>
      <w:r w:rsidR="00C02FD3" w:rsidRPr="00C02FD3">
        <w:rPr>
          <w:rFonts w:ascii="Times New Roman" w:eastAsia="Times New Roman" w:hAnsi="Times New Roman" w:cs="Times New Roman"/>
          <w:iCs/>
          <w:sz w:val="28"/>
          <w:szCs w:val="28"/>
          <w:lang w:eastAsia="ru-RU"/>
        </w:rPr>
        <w:t xml:space="preserve"> про свою роботу, </w:t>
      </w:r>
      <w:r w:rsidR="00C02FD3" w:rsidRPr="00C02FD3">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C02FD3">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C02FD3">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C02FD3">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C02FD3">
        <w:rPr>
          <w:rFonts w:ascii="Times New Roman" w:eastAsia="Times New Roman" w:hAnsi="Times New Roman" w:cs="Times New Roman"/>
          <w:iCs/>
          <w:sz w:val="28"/>
          <w:szCs w:val="28"/>
          <w:lang w:eastAsia="ru-RU"/>
        </w:rPr>
        <w:t>,</w:t>
      </w:r>
      <w:bookmarkEnd w:id="0"/>
      <w:r w:rsidR="00C02FD3" w:rsidRPr="00C02FD3">
        <w:rPr>
          <w:rFonts w:ascii="Times New Roman" w:eastAsia="Times New Roman" w:hAnsi="Times New Roman" w:cs="Times New Roman"/>
          <w:iCs/>
          <w:sz w:val="28"/>
          <w:szCs w:val="28"/>
          <w:lang w:eastAsia="ru-RU"/>
        </w:rPr>
        <w:t xml:space="preserve"> міська рада</w:t>
      </w:r>
    </w:p>
    <w:p w14:paraId="4575B51B" w14:textId="77777777" w:rsidR="00EE79A7" w:rsidRPr="006E70AC" w:rsidRDefault="00EE79A7" w:rsidP="00EE79A7">
      <w:pPr>
        <w:spacing w:after="0" w:line="240" w:lineRule="auto"/>
        <w:jc w:val="both"/>
        <w:rPr>
          <w:rFonts w:ascii="Times New Roman" w:eastAsia="Times New Roman" w:hAnsi="Times New Roman" w:cs="Times New Roman"/>
          <w:iCs/>
          <w:sz w:val="16"/>
          <w:szCs w:val="16"/>
          <w:lang w:eastAsia="ru-RU"/>
        </w:rPr>
      </w:pPr>
    </w:p>
    <w:p w14:paraId="4FB19E08" w14:textId="77777777" w:rsidR="00EE79A7" w:rsidRDefault="00EE79A7" w:rsidP="00EE79A7">
      <w:pPr>
        <w:spacing w:after="0" w:line="240" w:lineRule="auto"/>
        <w:jc w:val="both"/>
        <w:rPr>
          <w:rFonts w:ascii="Times New Roman" w:eastAsia="Times New Roman" w:hAnsi="Times New Roman" w:cs="Times New Roman"/>
          <w:iCs/>
          <w:sz w:val="28"/>
          <w:szCs w:val="28"/>
          <w:lang w:eastAsia="ru-RU"/>
        </w:rPr>
      </w:pPr>
      <w:r w:rsidRPr="00C02FD3">
        <w:rPr>
          <w:rFonts w:ascii="Times New Roman" w:eastAsia="Times New Roman" w:hAnsi="Times New Roman" w:cs="Times New Roman"/>
          <w:iCs/>
          <w:sz w:val="28"/>
          <w:szCs w:val="28"/>
          <w:lang w:eastAsia="ru-RU"/>
        </w:rPr>
        <w:t>ВИРІШИЛА:</w:t>
      </w:r>
    </w:p>
    <w:p w14:paraId="6C086ED9" w14:textId="77777777" w:rsidR="00EE79A7" w:rsidRPr="006E70AC" w:rsidRDefault="00EE79A7" w:rsidP="00EE79A7">
      <w:pPr>
        <w:spacing w:after="0" w:line="240" w:lineRule="auto"/>
        <w:ind w:firstLine="567"/>
        <w:jc w:val="both"/>
        <w:rPr>
          <w:rFonts w:ascii="Times New Roman" w:eastAsia="Times New Roman" w:hAnsi="Times New Roman" w:cs="Times New Roman"/>
          <w:sz w:val="16"/>
          <w:szCs w:val="16"/>
          <w:lang w:eastAsia="ru-RU"/>
        </w:rPr>
      </w:pPr>
    </w:p>
    <w:p w14:paraId="3BABC4B5" w14:textId="3937CDCD" w:rsid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 xml:space="preserve">1. Звіт старости </w:t>
      </w:r>
      <w:r w:rsidR="007C1422">
        <w:rPr>
          <w:rFonts w:ascii="Times New Roman" w:eastAsia="Times New Roman" w:hAnsi="Times New Roman" w:cs="Times New Roman"/>
          <w:sz w:val="28"/>
          <w:szCs w:val="28"/>
          <w:lang w:val="ru-RU" w:eastAsia="ru-RU"/>
        </w:rPr>
        <w:t>Старостинецького</w:t>
      </w:r>
      <w:r w:rsidRPr="00C02FD3">
        <w:rPr>
          <w:rFonts w:ascii="Times New Roman" w:eastAsia="Times New Roman" w:hAnsi="Times New Roman" w:cs="Times New Roman"/>
          <w:sz w:val="28"/>
          <w:szCs w:val="28"/>
          <w:lang w:eastAsia="ru-RU"/>
        </w:rPr>
        <w:t xml:space="preserve"> старостинського округу </w:t>
      </w:r>
      <w:r w:rsidR="007C1422">
        <w:rPr>
          <w:rFonts w:ascii="Times New Roman" w:eastAsia="Times New Roman" w:hAnsi="Times New Roman" w:cs="Times New Roman"/>
          <w:sz w:val="28"/>
          <w:szCs w:val="28"/>
          <w:lang w:val="ru-RU" w:eastAsia="ru-RU"/>
        </w:rPr>
        <w:t>Філіповського Юрія Олександровича</w:t>
      </w:r>
      <w:r w:rsidRPr="00C02FD3">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7860D67F" w14:textId="77777777" w:rsidR="0068224A" w:rsidRPr="0068224A" w:rsidRDefault="0068224A" w:rsidP="00D84CEC">
      <w:pPr>
        <w:tabs>
          <w:tab w:val="left" w:pos="1560"/>
          <w:tab w:val="left" w:pos="1701"/>
        </w:tabs>
        <w:spacing w:after="0" w:line="240" w:lineRule="auto"/>
        <w:ind w:firstLine="567"/>
        <w:jc w:val="both"/>
        <w:rPr>
          <w:rFonts w:ascii="Times New Roman" w:eastAsia="Times New Roman" w:hAnsi="Times New Roman" w:cs="Times New Roman"/>
          <w:sz w:val="16"/>
          <w:szCs w:val="16"/>
          <w:lang w:eastAsia="ru-RU"/>
        </w:rPr>
      </w:pPr>
    </w:p>
    <w:p w14:paraId="47A636BC" w14:textId="77777777"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50EE07E1" w14:textId="77777777" w:rsidR="00885077" w:rsidRPr="00C02FD3" w:rsidRDefault="00885077" w:rsidP="00D84CEC">
      <w:pPr>
        <w:spacing w:after="0" w:line="240" w:lineRule="auto"/>
        <w:ind w:firstLine="567"/>
        <w:rPr>
          <w:rFonts w:ascii="Times New Roman" w:hAnsi="Times New Roman"/>
          <w:b/>
          <w:bCs/>
          <w:sz w:val="28"/>
          <w:szCs w:val="28"/>
        </w:rPr>
      </w:pPr>
    </w:p>
    <w:p w14:paraId="56B1184E" w14:textId="77777777" w:rsidR="0084055D" w:rsidRDefault="00885077" w:rsidP="00682954">
      <w:pPr>
        <w:spacing w:after="0" w:line="240" w:lineRule="auto"/>
        <w:rPr>
          <w:rFonts w:ascii="Times New Roman" w:hAnsi="Times New Roman"/>
          <w:b/>
          <w:sz w:val="28"/>
          <w:szCs w:val="28"/>
          <w:lang w:eastAsia="zh-CN"/>
        </w:rPr>
      </w:pPr>
      <w:r w:rsidRPr="004370B1">
        <w:rPr>
          <w:rFonts w:ascii="Times New Roman" w:hAnsi="Times New Roman"/>
          <w:b/>
          <w:sz w:val="28"/>
          <w:szCs w:val="28"/>
          <w:lang w:eastAsia="zh-CN"/>
        </w:rPr>
        <w:t xml:space="preserve">  Міський голова</w:t>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t>Сергій ВОЛИНСЬКИЙ</w:t>
      </w:r>
      <w:r w:rsidR="0084055D">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4574"/>
      </w:tblGrid>
      <w:tr w:rsidR="00D95F55" w:rsidRPr="00554934" w14:paraId="1223345B" w14:textId="77777777" w:rsidTr="00D95F55">
        <w:tc>
          <w:tcPr>
            <w:tcW w:w="5211" w:type="dxa"/>
          </w:tcPr>
          <w:p w14:paraId="62FE52CF" w14:textId="77777777" w:rsidR="00D95F55" w:rsidRPr="00554934" w:rsidRDefault="00D95F55" w:rsidP="00D84CEC">
            <w:pPr>
              <w:rPr>
                <w:rFonts w:ascii="Times New Roman" w:hAnsi="Times New Roman"/>
                <w:b/>
                <w:sz w:val="28"/>
                <w:szCs w:val="28"/>
                <w:lang w:val="uk-UA" w:eastAsia="zh-CN"/>
              </w:rPr>
            </w:pPr>
          </w:p>
        </w:tc>
        <w:tc>
          <w:tcPr>
            <w:tcW w:w="4643" w:type="dxa"/>
          </w:tcPr>
          <w:p w14:paraId="51BBAD4F" w14:textId="77777777" w:rsidR="00D95F55" w:rsidRPr="00554934" w:rsidRDefault="00D95F55" w:rsidP="00D84CEC">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Додаток</w:t>
            </w:r>
          </w:p>
          <w:p w14:paraId="27F48EEF" w14:textId="7EDA2208" w:rsidR="00D95F55" w:rsidRPr="00554934" w:rsidRDefault="00D95F55" w:rsidP="00D84CEC">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 xml:space="preserve">до рішення </w:t>
            </w:r>
            <w:r w:rsidR="00E66DA3">
              <w:rPr>
                <w:rFonts w:ascii="Times New Roman" w:eastAsia="Times New Roman" w:hAnsi="Times New Roman" w:cs="Times New Roman"/>
                <w:sz w:val="28"/>
                <w:szCs w:val="28"/>
                <w:lang w:val="uk-UA" w:eastAsia="zh-CN"/>
              </w:rPr>
              <w:t>92</w:t>
            </w:r>
            <w:r w:rsidRPr="00554934">
              <w:rPr>
                <w:rFonts w:ascii="Times New Roman" w:eastAsia="Times New Roman" w:hAnsi="Times New Roman" w:cs="Times New Roman"/>
                <w:sz w:val="28"/>
                <w:szCs w:val="28"/>
                <w:lang w:val="uk-UA" w:eastAsia="zh-CN"/>
              </w:rPr>
              <w:t xml:space="preserve"> сесії Погребищенської міської ради 8 скликання</w:t>
            </w:r>
          </w:p>
          <w:p w14:paraId="6C1C3B7E" w14:textId="380634C9" w:rsidR="00D95F55" w:rsidRPr="00554934" w:rsidRDefault="00E66DA3" w:rsidP="00D84CEC">
            <w:pPr>
              <w:rPr>
                <w:rFonts w:ascii="Times New Roman" w:hAnsi="Times New Roman"/>
                <w:b/>
                <w:sz w:val="28"/>
                <w:szCs w:val="28"/>
                <w:lang w:val="uk-UA" w:eastAsia="zh-CN"/>
              </w:rPr>
            </w:pPr>
            <w:r>
              <w:rPr>
                <w:rFonts w:ascii="Times New Roman" w:eastAsia="Times New Roman" w:hAnsi="Times New Roman" w:cs="Times New Roman"/>
                <w:sz w:val="28"/>
                <w:szCs w:val="28"/>
                <w:lang w:val="uk-UA" w:eastAsia="zh-CN"/>
              </w:rPr>
              <w:t>30 квітня</w:t>
            </w:r>
            <w:r w:rsidR="00D95F55" w:rsidRPr="00554934">
              <w:rPr>
                <w:rFonts w:ascii="Times New Roman" w:eastAsia="Times New Roman" w:hAnsi="Times New Roman" w:cs="Times New Roman"/>
                <w:sz w:val="28"/>
                <w:szCs w:val="28"/>
                <w:lang w:val="uk-UA" w:eastAsia="zh-CN"/>
              </w:rPr>
              <w:t xml:space="preserve"> 202</w:t>
            </w:r>
            <w:r w:rsidR="00EA7C32">
              <w:rPr>
                <w:rFonts w:ascii="Times New Roman" w:eastAsia="Times New Roman" w:hAnsi="Times New Roman" w:cs="Times New Roman"/>
                <w:sz w:val="28"/>
                <w:szCs w:val="28"/>
                <w:lang w:val="uk-UA" w:eastAsia="zh-CN"/>
              </w:rPr>
              <w:t>6</w:t>
            </w:r>
            <w:r w:rsidR="00D95F55" w:rsidRPr="00554934">
              <w:rPr>
                <w:rFonts w:ascii="Times New Roman" w:eastAsia="Times New Roman" w:hAnsi="Times New Roman" w:cs="Times New Roman"/>
                <w:sz w:val="28"/>
                <w:szCs w:val="28"/>
                <w:lang w:val="uk-UA" w:eastAsia="zh-CN"/>
              </w:rPr>
              <w:t xml:space="preserve"> року № </w:t>
            </w:r>
            <w:r>
              <w:rPr>
                <w:rFonts w:ascii="Times New Roman" w:eastAsia="Times New Roman" w:hAnsi="Times New Roman" w:cs="Times New Roman"/>
                <w:sz w:val="28"/>
                <w:szCs w:val="28"/>
                <w:lang w:val="uk-UA" w:eastAsia="zh-CN"/>
              </w:rPr>
              <w:t>355</w:t>
            </w:r>
          </w:p>
        </w:tc>
      </w:tr>
    </w:tbl>
    <w:p w14:paraId="6B9C49F8" w14:textId="77777777" w:rsidR="00885077" w:rsidRPr="00554934" w:rsidRDefault="00885077" w:rsidP="00D84CEC">
      <w:pPr>
        <w:spacing w:after="0" w:line="240" w:lineRule="auto"/>
        <w:ind w:firstLine="567"/>
        <w:rPr>
          <w:rFonts w:ascii="Times New Roman" w:hAnsi="Times New Roman"/>
          <w:b/>
          <w:sz w:val="28"/>
          <w:szCs w:val="28"/>
          <w:lang w:eastAsia="zh-CN"/>
        </w:rPr>
      </w:pPr>
    </w:p>
    <w:p w14:paraId="65CE90CC" w14:textId="2342C25E" w:rsidR="0084055D" w:rsidRPr="00554934" w:rsidRDefault="00D95F55" w:rsidP="00D84CEC">
      <w:pPr>
        <w:spacing w:after="0" w:line="240" w:lineRule="auto"/>
        <w:ind w:firstLine="567"/>
        <w:jc w:val="center"/>
        <w:rPr>
          <w:rFonts w:ascii="Times New Roman" w:hAnsi="Times New Roman"/>
          <w:b/>
          <w:sz w:val="28"/>
          <w:szCs w:val="28"/>
          <w:lang w:eastAsia="zh-CN"/>
        </w:rPr>
      </w:pPr>
      <w:r w:rsidRPr="00554934">
        <w:rPr>
          <w:rFonts w:ascii="Times New Roman" w:eastAsia="Times New Roman" w:hAnsi="Times New Roman" w:cs="Times New Roman"/>
          <w:b/>
          <w:bCs/>
          <w:sz w:val="28"/>
          <w:szCs w:val="28"/>
          <w:lang w:eastAsia="ru-RU"/>
        </w:rPr>
        <w:t xml:space="preserve">Звіт старости </w:t>
      </w:r>
      <w:r w:rsidR="007C1422">
        <w:rPr>
          <w:rFonts w:ascii="Times New Roman" w:eastAsia="Times New Roman" w:hAnsi="Times New Roman" w:cs="Times New Roman"/>
          <w:b/>
          <w:bCs/>
          <w:sz w:val="28"/>
          <w:szCs w:val="28"/>
          <w:lang w:eastAsia="ru-RU"/>
        </w:rPr>
        <w:t>Старостинецького</w:t>
      </w:r>
      <w:r w:rsidRPr="00554934">
        <w:rPr>
          <w:rFonts w:ascii="Times New Roman" w:eastAsia="Times New Roman" w:hAnsi="Times New Roman" w:cs="Times New Roman"/>
          <w:b/>
          <w:bCs/>
          <w:sz w:val="28"/>
          <w:szCs w:val="28"/>
          <w:lang w:eastAsia="ru-RU"/>
        </w:rPr>
        <w:t xml:space="preserve"> старостинського округу </w:t>
      </w:r>
      <w:r w:rsidR="007C1422">
        <w:rPr>
          <w:rFonts w:ascii="Times New Roman" w:eastAsia="Times New Roman" w:hAnsi="Times New Roman" w:cs="Times New Roman"/>
          <w:b/>
          <w:bCs/>
          <w:sz w:val="28"/>
          <w:szCs w:val="28"/>
          <w:lang w:eastAsia="ru-RU"/>
        </w:rPr>
        <w:t>Філіповського Ю. О.</w:t>
      </w:r>
      <w:r w:rsidRPr="00554934">
        <w:rPr>
          <w:rFonts w:ascii="Times New Roman" w:eastAsia="Times New Roman" w:hAnsi="Times New Roman" w:cs="Times New Roman"/>
          <w:b/>
          <w:bCs/>
          <w:sz w:val="28"/>
          <w:szCs w:val="28"/>
          <w:lang w:eastAsia="ru-RU"/>
        </w:rPr>
        <w:t xml:space="preserve"> перед Погребищенською міською радою</w:t>
      </w:r>
    </w:p>
    <w:p w14:paraId="4095DCEB" w14:textId="77777777" w:rsidR="0084055D" w:rsidRPr="00554934" w:rsidRDefault="0084055D" w:rsidP="00D84CEC">
      <w:pPr>
        <w:spacing w:after="0" w:line="240" w:lineRule="auto"/>
        <w:ind w:firstLine="567"/>
        <w:rPr>
          <w:rFonts w:ascii="Times New Roman" w:hAnsi="Times New Roman"/>
          <w:b/>
          <w:sz w:val="28"/>
          <w:szCs w:val="28"/>
          <w:lang w:eastAsia="zh-CN"/>
        </w:rPr>
      </w:pPr>
    </w:p>
    <w:p w14:paraId="2F5C1BC7" w14:textId="77777777"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Керуючись Конституцією та Законами України, актами Президента України, Кабінету Міністрів, Законом України про місцеве самоврядування, Положенням про старосту та іншими нормативно-правовими актами, що визначають порядок його діяльності, звітую про роботу Старостинецького старостинського округу за 2025рік.</w:t>
      </w:r>
    </w:p>
    <w:p w14:paraId="7BA25AD6" w14:textId="631253D8"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Рішенням сесії Погребищенської</w:t>
      </w:r>
      <w:r w:rsidR="00010E72">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міської ради в 2021</w:t>
      </w:r>
      <w:r w:rsidR="00BD2F2D">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р</w:t>
      </w:r>
      <w:r w:rsidR="00BD2F2D">
        <w:rPr>
          <w:rFonts w:ascii="Times New Roman" w:hAnsi="Times New Roman" w:cs="Times New Roman"/>
          <w:sz w:val="28"/>
          <w:szCs w:val="28"/>
          <w:lang w:eastAsia="ru-RU"/>
        </w:rPr>
        <w:t>оці</w:t>
      </w:r>
      <w:r w:rsidRPr="00EA7C32">
        <w:rPr>
          <w:rFonts w:ascii="Times New Roman" w:hAnsi="Times New Roman" w:cs="Times New Roman"/>
          <w:sz w:val="28"/>
          <w:szCs w:val="28"/>
          <w:lang w:eastAsia="ru-RU"/>
        </w:rPr>
        <w:t xml:space="preserve"> було створено Старостинецький старостинський округ, який включає в себе три населені пункти – Старостинці, Ліщинці, Іваньки .Також рішенням сесії Погребищенської міської ради мене було  обрано старостою даного округу. За посадою я є членом виконавчого комітету Погребищенської міської ради, представляю інтереси жителів сіл Старостинці, Ліщинці , Іваньки. Сприяю підготовці документів, що подаються до Погребищенської міської ради та виконавчого органу, сприяю виконанню на території округу міської ради Програми соціально-економічного та культурного розвитку, затверджених рішенням міської ради. Беру участь у засіданнях виконавчого комітету міської ради.</w:t>
      </w:r>
    </w:p>
    <w:p w14:paraId="1E83B0C4" w14:textId="628A7278"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Прийом громадян здійснюється за місцем роботи та за місцем проживання жителів сіл. Здійснюється моніторинг стану дотримання їхніх прав і законних інтересів у сфері соціального захисту, культури, освіти, фізичної культури та спорту, житлово-комунального  господарства, реалізації ними права на працю та медичну допомогу. Жителі сіл беруть  активну участь в соціально-економічному та культурному житті округу. Надаються  пропозиції щодо, ремонту доріг комунальної власності, вуличного освітлення, благоустрою сіл. Надається допомога жителям громади щодо переадресації заяв різного характеру, пропозицій, інформацій посадовим особам міської ради та її виконавчого  комітету.</w:t>
      </w:r>
    </w:p>
    <w:p w14:paraId="3D210DC5" w14:textId="512770FD"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На</w:t>
      </w:r>
      <w:r w:rsidR="00BD2F2D">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території Старостинецького старостинського округу рахується 813 домогосподарств, де зареєстровано 673 чол. В с.</w:t>
      </w:r>
      <w:r w:rsidR="00010E72">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 xml:space="preserve">Старостинці </w:t>
      </w:r>
      <w:r w:rsidR="00BD2F2D">
        <w:rPr>
          <w:rFonts w:ascii="Times New Roman" w:hAnsi="Times New Roman" w:cs="Times New Roman"/>
          <w:sz w:val="28"/>
          <w:szCs w:val="28"/>
          <w:lang w:eastAsia="ru-RU"/>
        </w:rPr>
        <w:t>–</w:t>
      </w:r>
      <w:r w:rsidRPr="00EA7C32">
        <w:rPr>
          <w:rFonts w:ascii="Times New Roman" w:hAnsi="Times New Roman" w:cs="Times New Roman"/>
          <w:sz w:val="28"/>
          <w:szCs w:val="28"/>
          <w:lang w:eastAsia="ru-RU"/>
        </w:rPr>
        <w:t xml:space="preserve"> 379</w:t>
      </w:r>
      <w:r w:rsidR="00BD2F2D">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 xml:space="preserve">чол., </w:t>
      </w:r>
      <w:r w:rsidR="00BD2F2D">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с. Ліщинці– 276</w:t>
      </w:r>
      <w:r w:rsidR="00BD2F2D">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чол., с. Іваньки – 18</w:t>
      </w:r>
      <w:r w:rsidR="00BD2F2D">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чол.,</w:t>
      </w:r>
    </w:p>
    <w:p w14:paraId="381A0BBE" w14:textId="77777777"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За звітний період померло 17 чоловік, народилось - 2</w:t>
      </w:r>
    </w:p>
    <w:p w14:paraId="5A41554F" w14:textId="05434E23"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 xml:space="preserve">У селі Старостинці та Ліщинці працюють  1сільський клуб, 2 сільські бібліотеки.  Працівники даних установ надають послуги жителям </w:t>
      </w:r>
      <w:r w:rsidR="00BD2F2D">
        <w:rPr>
          <w:rFonts w:ascii="Times New Roman" w:hAnsi="Times New Roman" w:cs="Times New Roman"/>
          <w:sz w:val="28"/>
          <w:szCs w:val="28"/>
          <w:lang w:eastAsia="ru-RU"/>
        </w:rPr>
        <w:t>цих</w:t>
      </w:r>
      <w:r w:rsidRPr="00EA7C32">
        <w:rPr>
          <w:rFonts w:ascii="Times New Roman" w:hAnsi="Times New Roman" w:cs="Times New Roman"/>
          <w:sz w:val="28"/>
          <w:szCs w:val="28"/>
          <w:lang w:eastAsia="ru-RU"/>
        </w:rPr>
        <w:t xml:space="preserve"> сіл. Проводились  книжкові виставки та виставки вишиванок. Є пересувне відділення зв’язку</w:t>
      </w:r>
      <w:r w:rsidR="00BD2F2D">
        <w:rPr>
          <w:rFonts w:ascii="Times New Roman" w:hAnsi="Times New Roman" w:cs="Times New Roman"/>
          <w:sz w:val="28"/>
          <w:szCs w:val="28"/>
          <w:lang w:eastAsia="ru-RU"/>
        </w:rPr>
        <w:t>,</w:t>
      </w:r>
      <w:r w:rsidRPr="00EA7C32">
        <w:rPr>
          <w:rFonts w:ascii="Times New Roman" w:hAnsi="Times New Roman" w:cs="Times New Roman"/>
          <w:sz w:val="28"/>
          <w:szCs w:val="28"/>
          <w:lang w:eastAsia="ru-RU"/>
        </w:rPr>
        <w:t xml:space="preserve"> де працюють 2 чоловіки, які доставляють жителям громади по</w:t>
      </w:r>
      <w:r w:rsidR="00BD2F2D">
        <w:rPr>
          <w:rFonts w:ascii="Times New Roman" w:hAnsi="Times New Roman" w:cs="Times New Roman"/>
          <w:sz w:val="28"/>
          <w:szCs w:val="28"/>
          <w:lang w:eastAsia="ru-RU"/>
        </w:rPr>
        <w:t>ш</w:t>
      </w:r>
      <w:r w:rsidRPr="00EA7C32">
        <w:rPr>
          <w:rFonts w:ascii="Times New Roman" w:hAnsi="Times New Roman" w:cs="Times New Roman"/>
          <w:sz w:val="28"/>
          <w:szCs w:val="28"/>
          <w:lang w:eastAsia="ru-RU"/>
        </w:rPr>
        <w:t>ту, пенсії,</w:t>
      </w:r>
      <w:r w:rsidR="00BD2F2D">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 xml:space="preserve">а також приймають комунальні платежі . </w:t>
      </w:r>
    </w:p>
    <w:p w14:paraId="17729703" w14:textId="21BB5B34"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На території Старостинецького старостинського округу є  2 фельдшерських пункти, які знаходяться в с. Старостинці та с.</w:t>
      </w:r>
      <w:r w:rsidR="00010E72">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 xml:space="preserve">Ліщинці. Свої медичні послуги </w:t>
      </w:r>
      <w:r w:rsidRPr="00EA7C32">
        <w:rPr>
          <w:rFonts w:ascii="Times New Roman" w:hAnsi="Times New Roman" w:cs="Times New Roman"/>
          <w:sz w:val="28"/>
          <w:szCs w:val="28"/>
          <w:lang w:eastAsia="ru-RU"/>
        </w:rPr>
        <w:lastRenderedPageBreak/>
        <w:t>вони надають жителям трьох сіл – Старостинці,</w:t>
      </w:r>
      <w:r w:rsidR="00BD2F2D">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Іваньки, Ліщинці .На території села Старостинці є православна цер</w:t>
      </w:r>
      <w:r w:rsidR="00BD2F2D">
        <w:rPr>
          <w:rFonts w:ascii="Times New Roman" w:hAnsi="Times New Roman" w:cs="Times New Roman"/>
          <w:sz w:val="28"/>
          <w:szCs w:val="28"/>
          <w:lang w:eastAsia="ru-RU"/>
        </w:rPr>
        <w:t>к</w:t>
      </w:r>
      <w:r w:rsidRPr="00EA7C32">
        <w:rPr>
          <w:rFonts w:ascii="Times New Roman" w:hAnsi="Times New Roman" w:cs="Times New Roman"/>
          <w:sz w:val="28"/>
          <w:szCs w:val="28"/>
          <w:lang w:eastAsia="ru-RU"/>
        </w:rPr>
        <w:t xml:space="preserve">ва Святої Параскеви. На території старостинського округу </w:t>
      </w:r>
      <w:r w:rsidR="00BD2F2D">
        <w:rPr>
          <w:rFonts w:ascii="Times New Roman" w:hAnsi="Times New Roman" w:cs="Times New Roman"/>
          <w:sz w:val="28"/>
          <w:szCs w:val="28"/>
          <w:lang w:eastAsia="ru-RU"/>
        </w:rPr>
        <w:t>діє</w:t>
      </w:r>
      <w:r w:rsidRPr="00EA7C32">
        <w:rPr>
          <w:rFonts w:ascii="Times New Roman" w:hAnsi="Times New Roman" w:cs="Times New Roman"/>
          <w:sz w:val="28"/>
          <w:szCs w:val="28"/>
          <w:lang w:eastAsia="ru-RU"/>
        </w:rPr>
        <w:t xml:space="preserve"> 2 магазини</w:t>
      </w:r>
      <w:r w:rsidR="00BD2F2D">
        <w:rPr>
          <w:rFonts w:ascii="Times New Roman" w:hAnsi="Times New Roman" w:cs="Times New Roman"/>
          <w:sz w:val="28"/>
          <w:szCs w:val="28"/>
          <w:lang w:eastAsia="ru-RU"/>
        </w:rPr>
        <w:t xml:space="preserve"> (1 - </w:t>
      </w:r>
      <w:r w:rsidRPr="00EA7C32">
        <w:rPr>
          <w:rFonts w:ascii="Times New Roman" w:hAnsi="Times New Roman" w:cs="Times New Roman"/>
          <w:sz w:val="28"/>
          <w:szCs w:val="28"/>
          <w:lang w:eastAsia="ru-RU"/>
        </w:rPr>
        <w:t>с. Старостинці,</w:t>
      </w:r>
      <w:r w:rsidR="00010E72">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1 – с.</w:t>
      </w:r>
      <w:r w:rsidR="00010E72">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Ліщинці</w:t>
      </w:r>
      <w:r w:rsidR="00BD2F2D">
        <w:rPr>
          <w:rFonts w:ascii="Times New Roman" w:hAnsi="Times New Roman" w:cs="Times New Roman"/>
          <w:sz w:val="28"/>
          <w:szCs w:val="28"/>
          <w:lang w:eastAsia="ru-RU"/>
        </w:rPr>
        <w:t>)</w:t>
      </w:r>
      <w:r w:rsidRPr="00EA7C32">
        <w:rPr>
          <w:rFonts w:ascii="Times New Roman" w:hAnsi="Times New Roman" w:cs="Times New Roman"/>
          <w:sz w:val="28"/>
          <w:szCs w:val="28"/>
          <w:lang w:eastAsia="ru-RU"/>
        </w:rPr>
        <w:t xml:space="preserve">. </w:t>
      </w:r>
    </w:p>
    <w:p w14:paraId="2218035E" w14:textId="6C0E2CE5"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Також на території Старостинецького старостинського округу пр</w:t>
      </w:r>
      <w:r w:rsidR="00010E72">
        <w:rPr>
          <w:rFonts w:ascii="Times New Roman" w:hAnsi="Times New Roman" w:cs="Times New Roman"/>
          <w:sz w:val="28"/>
          <w:szCs w:val="28"/>
          <w:lang w:eastAsia="ru-RU"/>
        </w:rPr>
        <w:t>а</w:t>
      </w:r>
      <w:r w:rsidRPr="00EA7C32">
        <w:rPr>
          <w:rFonts w:ascii="Times New Roman" w:hAnsi="Times New Roman" w:cs="Times New Roman"/>
          <w:sz w:val="28"/>
          <w:szCs w:val="28"/>
          <w:lang w:eastAsia="ru-RU"/>
        </w:rPr>
        <w:t xml:space="preserve">цюють </w:t>
      </w:r>
      <w:r w:rsidR="00BD2F2D">
        <w:rPr>
          <w:rFonts w:ascii="Times New Roman" w:hAnsi="Times New Roman" w:cs="Times New Roman"/>
          <w:sz w:val="28"/>
          <w:szCs w:val="28"/>
          <w:lang w:eastAsia="ru-RU"/>
        </w:rPr>
        <w:t>ф</w:t>
      </w:r>
      <w:r w:rsidRPr="00EA7C32">
        <w:rPr>
          <w:rFonts w:ascii="Times New Roman" w:hAnsi="Times New Roman" w:cs="Times New Roman"/>
          <w:sz w:val="28"/>
          <w:szCs w:val="28"/>
          <w:lang w:eastAsia="ru-RU"/>
        </w:rPr>
        <w:t>ермерські господарства</w:t>
      </w:r>
      <w:r w:rsidR="00BD2F2D">
        <w:rPr>
          <w:rFonts w:ascii="Times New Roman" w:hAnsi="Times New Roman" w:cs="Times New Roman"/>
          <w:sz w:val="28"/>
          <w:szCs w:val="28"/>
          <w:lang w:eastAsia="ru-RU"/>
        </w:rPr>
        <w:t>:</w:t>
      </w:r>
      <w:r w:rsidRPr="00EA7C32">
        <w:rPr>
          <w:rFonts w:ascii="Times New Roman" w:hAnsi="Times New Roman" w:cs="Times New Roman"/>
          <w:sz w:val="28"/>
          <w:szCs w:val="28"/>
          <w:lang w:eastAsia="ru-RU"/>
        </w:rPr>
        <w:t xml:space="preserve"> ФГ </w:t>
      </w:r>
      <w:r w:rsidR="00BD2F2D">
        <w:rPr>
          <w:rFonts w:ascii="Times New Roman" w:hAnsi="Times New Roman" w:cs="Times New Roman"/>
          <w:sz w:val="28"/>
          <w:szCs w:val="28"/>
          <w:lang w:eastAsia="ru-RU"/>
        </w:rPr>
        <w:t>«</w:t>
      </w:r>
      <w:r w:rsidRPr="00EA7C32">
        <w:rPr>
          <w:rFonts w:ascii="Times New Roman" w:hAnsi="Times New Roman" w:cs="Times New Roman"/>
          <w:sz w:val="28"/>
          <w:szCs w:val="28"/>
          <w:lang w:eastAsia="ru-RU"/>
        </w:rPr>
        <w:t>Ставнійчука П.Ю.»</w:t>
      </w:r>
      <w:r w:rsidR="00BD2F2D">
        <w:rPr>
          <w:rFonts w:ascii="Times New Roman" w:hAnsi="Times New Roman" w:cs="Times New Roman"/>
          <w:sz w:val="28"/>
          <w:szCs w:val="28"/>
          <w:lang w:eastAsia="ru-RU"/>
        </w:rPr>
        <w:t>,</w:t>
      </w:r>
      <w:r w:rsidRPr="00EA7C32">
        <w:rPr>
          <w:rFonts w:ascii="Times New Roman" w:hAnsi="Times New Roman" w:cs="Times New Roman"/>
          <w:sz w:val="28"/>
          <w:szCs w:val="28"/>
          <w:lang w:eastAsia="ru-RU"/>
        </w:rPr>
        <w:t xml:space="preserve"> ФГ </w:t>
      </w:r>
      <w:r w:rsidR="00BD2F2D">
        <w:rPr>
          <w:rFonts w:ascii="Times New Roman" w:hAnsi="Times New Roman" w:cs="Times New Roman"/>
          <w:sz w:val="28"/>
          <w:szCs w:val="28"/>
          <w:lang w:eastAsia="ru-RU"/>
        </w:rPr>
        <w:t>«</w:t>
      </w:r>
      <w:r w:rsidRPr="00EA7C32">
        <w:rPr>
          <w:rFonts w:ascii="Times New Roman" w:hAnsi="Times New Roman" w:cs="Times New Roman"/>
          <w:sz w:val="28"/>
          <w:szCs w:val="28"/>
          <w:lang w:eastAsia="ru-RU"/>
        </w:rPr>
        <w:t>Борислав»</w:t>
      </w:r>
      <w:r w:rsidR="00BD2F2D">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 xml:space="preserve">Ставнійчука Б.Ю, ФГ </w:t>
      </w:r>
      <w:r w:rsidR="00BD2F2D">
        <w:rPr>
          <w:rFonts w:ascii="Times New Roman" w:hAnsi="Times New Roman" w:cs="Times New Roman"/>
          <w:sz w:val="28"/>
          <w:szCs w:val="28"/>
          <w:lang w:eastAsia="ru-RU"/>
        </w:rPr>
        <w:t>«</w:t>
      </w:r>
      <w:r w:rsidRPr="00EA7C32">
        <w:rPr>
          <w:rFonts w:ascii="Times New Roman" w:hAnsi="Times New Roman" w:cs="Times New Roman"/>
          <w:sz w:val="28"/>
          <w:szCs w:val="28"/>
          <w:lang w:eastAsia="ru-RU"/>
        </w:rPr>
        <w:t>Ліщинецьке об’єднане» Панадій С.</w:t>
      </w:r>
      <w:r w:rsidR="00010E72">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О.</w:t>
      </w:r>
    </w:p>
    <w:p w14:paraId="0E45E63F" w14:textId="2FB7D9AB"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Території біля установ утримуються в належному стані, прибираються кладовища, узбіччя вулиць. Систематично проводиться впорядкування  територій біля подвір’їв  господарств жителів сіл, пам’ятних місць. Біля установ громади є мусорні баки, які по мірі накопичення вивозяться автомобілем Погребищенського комунального господарства.</w:t>
      </w:r>
    </w:p>
    <w:p w14:paraId="2A9EC219" w14:textId="1575B4AF"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За звітний період на території сіл старостинського округу проведені наступні роботи:</w:t>
      </w:r>
    </w:p>
    <w:p w14:paraId="50431DEF" w14:textId="2BA69FF3" w:rsidR="00EA7C32" w:rsidRPr="00EA7C32" w:rsidRDefault="00BD2F2D" w:rsidP="00BD2F2D">
      <w:pPr>
        <w:shd w:val="clear" w:color="auto" w:fill="FFFFFF"/>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00EA7C32" w:rsidRPr="00EA7C32">
        <w:rPr>
          <w:rFonts w:ascii="Times New Roman" w:hAnsi="Times New Roman" w:cs="Times New Roman"/>
          <w:sz w:val="28"/>
          <w:szCs w:val="28"/>
          <w:lang w:eastAsia="ru-RU"/>
        </w:rPr>
        <w:t xml:space="preserve">ри підтримці </w:t>
      </w:r>
      <w:r>
        <w:rPr>
          <w:rFonts w:ascii="Times New Roman" w:hAnsi="Times New Roman" w:cs="Times New Roman"/>
          <w:sz w:val="28"/>
          <w:szCs w:val="28"/>
          <w:lang w:eastAsia="ru-RU"/>
        </w:rPr>
        <w:t>КП «Погребищеводоканал»</w:t>
      </w:r>
      <w:r w:rsidR="00EA7C32" w:rsidRPr="00EA7C32">
        <w:rPr>
          <w:rFonts w:ascii="Times New Roman" w:hAnsi="Times New Roman" w:cs="Times New Roman"/>
          <w:sz w:val="28"/>
          <w:szCs w:val="28"/>
          <w:lang w:eastAsia="ru-RU"/>
        </w:rPr>
        <w:t xml:space="preserve"> проводилось випилювання аварійних дерев на території дитячого садка в с.</w:t>
      </w:r>
      <w:r w:rsidR="00010E72">
        <w:rPr>
          <w:rFonts w:ascii="Times New Roman" w:hAnsi="Times New Roman" w:cs="Times New Roman"/>
          <w:sz w:val="28"/>
          <w:szCs w:val="28"/>
          <w:lang w:eastAsia="ru-RU"/>
        </w:rPr>
        <w:t xml:space="preserve"> </w:t>
      </w:r>
      <w:r w:rsidR="00EA7C32" w:rsidRPr="00EA7C32">
        <w:rPr>
          <w:rFonts w:ascii="Times New Roman" w:hAnsi="Times New Roman" w:cs="Times New Roman"/>
          <w:sz w:val="28"/>
          <w:szCs w:val="28"/>
          <w:lang w:eastAsia="ru-RU"/>
        </w:rPr>
        <w:t>Старостинці;</w:t>
      </w:r>
    </w:p>
    <w:p w14:paraId="39E02A00" w14:textId="5B3EBE28" w:rsidR="00EA7C32" w:rsidRPr="00EA7C32" w:rsidRDefault="00BD2F2D" w:rsidP="00BD2F2D">
      <w:pPr>
        <w:shd w:val="clear" w:color="auto" w:fill="FFFFFF"/>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в</w:t>
      </w:r>
      <w:r w:rsidR="00EA7C32" w:rsidRPr="00EA7C32">
        <w:rPr>
          <w:rFonts w:ascii="Times New Roman" w:hAnsi="Times New Roman" w:cs="Times New Roman"/>
          <w:sz w:val="28"/>
          <w:szCs w:val="28"/>
          <w:lang w:eastAsia="ru-RU"/>
        </w:rPr>
        <w:t>иконано косметичні ремонти пам’ятників;</w:t>
      </w:r>
    </w:p>
    <w:p w14:paraId="67B8031C" w14:textId="797DA6C9" w:rsidR="00EA7C32" w:rsidRPr="00EA7C32" w:rsidRDefault="00BD2F2D" w:rsidP="00BD2F2D">
      <w:pPr>
        <w:shd w:val="clear" w:color="auto" w:fill="FFFFFF"/>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з</w:t>
      </w:r>
      <w:r w:rsidR="00EA7C32" w:rsidRPr="00EA7C32">
        <w:rPr>
          <w:rFonts w:ascii="Times New Roman" w:hAnsi="Times New Roman" w:cs="Times New Roman"/>
          <w:sz w:val="28"/>
          <w:szCs w:val="28"/>
          <w:lang w:eastAsia="ru-RU"/>
        </w:rPr>
        <w:t xml:space="preserve">дійснено випилювання кущів  та чагарників  на кладовищах в с. Ліщинці,  Старостинці , Іваньки. </w:t>
      </w:r>
    </w:p>
    <w:p w14:paraId="195C4375" w14:textId="35508690" w:rsidR="00EA7C32" w:rsidRPr="00EA7C32" w:rsidRDefault="00BD2F2D" w:rsidP="00BD2F2D">
      <w:pPr>
        <w:shd w:val="clear" w:color="auto" w:fill="FFFFFF"/>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00EA7C32" w:rsidRPr="00EA7C32">
        <w:rPr>
          <w:rFonts w:ascii="Times New Roman" w:hAnsi="Times New Roman" w:cs="Times New Roman"/>
          <w:sz w:val="28"/>
          <w:szCs w:val="28"/>
          <w:lang w:eastAsia="ru-RU"/>
        </w:rPr>
        <w:t>ри підтримці Погребищенської міської ради було прогрейдеровано дороги  в с.</w:t>
      </w:r>
      <w:r w:rsidR="00010E72">
        <w:rPr>
          <w:rFonts w:ascii="Times New Roman" w:hAnsi="Times New Roman" w:cs="Times New Roman"/>
          <w:sz w:val="28"/>
          <w:szCs w:val="28"/>
          <w:lang w:eastAsia="ru-RU"/>
        </w:rPr>
        <w:t xml:space="preserve"> </w:t>
      </w:r>
      <w:r w:rsidR="00EA7C32" w:rsidRPr="00EA7C32">
        <w:rPr>
          <w:rFonts w:ascii="Times New Roman" w:hAnsi="Times New Roman" w:cs="Times New Roman"/>
          <w:sz w:val="28"/>
          <w:szCs w:val="28"/>
          <w:lang w:eastAsia="ru-RU"/>
        </w:rPr>
        <w:t>Ліщинці  та дороги  в с.</w:t>
      </w:r>
      <w:r w:rsidR="00010E72">
        <w:rPr>
          <w:rFonts w:ascii="Times New Roman" w:hAnsi="Times New Roman" w:cs="Times New Roman"/>
          <w:sz w:val="28"/>
          <w:szCs w:val="28"/>
          <w:lang w:eastAsia="ru-RU"/>
        </w:rPr>
        <w:t xml:space="preserve"> </w:t>
      </w:r>
      <w:r w:rsidR="00EA7C32" w:rsidRPr="00EA7C32">
        <w:rPr>
          <w:rFonts w:ascii="Times New Roman" w:hAnsi="Times New Roman" w:cs="Times New Roman"/>
          <w:sz w:val="28"/>
          <w:szCs w:val="28"/>
          <w:lang w:eastAsia="ru-RU"/>
        </w:rPr>
        <w:t>Старостинці</w:t>
      </w:r>
    </w:p>
    <w:p w14:paraId="0394A3C5" w14:textId="6D4720B8" w:rsidR="00EA7C32" w:rsidRPr="00EA7C32" w:rsidRDefault="00EA7C32" w:rsidP="00BD2F2D">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На 2026</w:t>
      </w:r>
      <w:r w:rsidR="00BD2F2D">
        <w:rPr>
          <w:rFonts w:ascii="Times New Roman" w:hAnsi="Times New Roman" w:cs="Times New Roman"/>
          <w:sz w:val="28"/>
          <w:szCs w:val="28"/>
          <w:lang w:eastAsia="ru-RU"/>
        </w:rPr>
        <w:t xml:space="preserve"> рік</w:t>
      </w:r>
      <w:r w:rsidRPr="00EA7C32">
        <w:rPr>
          <w:rFonts w:ascii="Times New Roman" w:hAnsi="Times New Roman" w:cs="Times New Roman"/>
          <w:sz w:val="28"/>
          <w:szCs w:val="28"/>
          <w:lang w:eastAsia="ru-RU"/>
        </w:rPr>
        <w:t xml:space="preserve"> заплановано поточний ремонт дороги в с.</w:t>
      </w:r>
      <w:r w:rsidR="00010E72">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Старостинці по вулицях Садова, Польова та вулиці Хролівка в с. Ліщинці.</w:t>
      </w:r>
    </w:p>
    <w:p w14:paraId="785B5BE2" w14:textId="77777777"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Також в 2026 році планується розчистка дороги Ліщинці – Ширмівська траса.</w:t>
      </w:r>
    </w:p>
    <w:p w14:paraId="63E0EA74" w14:textId="5CBF2DF3"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Протягом року працівниками старостату було видано довідок різного характеру – 145, перевірено та складено – 15 актів  обстеження матеріально-побутових умов проживання, надано – 43 послуг</w:t>
      </w:r>
      <w:r w:rsidR="00BD2F2D">
        <w:rPr>
          <w:rFonts w:ascii="Times New Roman" w:hAnsi="Times New Roman" w:cs="Times New Roman"/>
          <w:sz w:val="28"/>
          <w:szCs w:val="28"/>
          <w:lang w:eastAsia="ru-RU"/>
        </w:rPr>
        <w:t>и</w:t>
      </w:r>
      <w:r w:rsidRPr="00EA7C32">
        <w:rPr>
          <w:rFonts w:ascii="Times New Roman" w:hAnsi="Times New Roman" w:cs="Times New Roman"/>
          <w:sz w:val="28"/>
          <w:szCs w:val="28"/>
          <w:lang w:eastAsia="ru-RU"/>
        </w:rPr>
        <w:t xml:space="preserve"> з нотаріальних дій,  допомоги, пільги, субсидія - 126 , надано – 51 відповідь різним установам,  з реєстру ТГ - 56, поставлено на облік ВПО -</w:t>
      </w:r>
      <w:r w:rsidR="00010E72">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 xml:space="preserve">2. Ведеться облік військовозобов’язаних, здійснюється оповіщення військовозобов’язаних та призовників, складаються списки юнаків для приписки до призивної дільниці, ведеться облік учасників АТО та бойових дій. </w:t>
      </w:r>
      <w:r w:rsidR="00BD2F2D">
        <w:rPr>
          <w:rFonts w:ascii="Times New Roman" w:hAnsi="Times New Roman" w:cs="Times New Roman"/>
          <w:sz w:val="28"/>
          <w:szCs w:val="28"/>
          <w:lang w:eastAsia="ru-RU"/>
        </w:rPr>
        <w:t>Здійснюється</w:t>
      </w:r>
      <w:r w:rsidRPr="00EA7C32">
        <w:rPr>
          <w:rFonts w:ascii="Times New Roman" w:hAnsi="Times New Roman" w:cs="Times New Roman"/>
          <w:sz w:val="28"/>
          <w:szCs w:val="28"/>
          <w:lang w:eastAsia="ru-RU"/>
        </w:rPr>
        <w:t xml:space="preserve"> облік всіх громадян пільгових категорій, які проживають на території округу. Не допускаю на території округу дій чи бездіяльності, які можуть зашкодити інтересам територіальної громади та держави. Дотримуюся правил службової етики, встановлених законодавчими актами України, актами міської ради. Працюю для покращення умов життя та побуту населення округу.</w:t>
      </w:r>
    </w:p>
    <w:p w14:paraId="21A850CB" w14:textId="77777777" w:rsidR="0084055D" w:rsidRPr="00554934" w:rsidRDefault="0084055D" w:rsidP="00D84CEC">
      <w:pPr>
        <w:spacing w:after="0" w:line="240" w:lineRule="auto"/>
        <w:ind w:firstLine="567"/>
        <w:jc w:val="both"/>
        <w:rPr>
          <w:rFonts w:ascii="Times New Roman" w:eastAsia="Times New Roman" w:hAnsi="Times New Roman" w:cs="Times New Roman"/>
          <w:sz w:val="28"/>
          <w:szCs w:val="28"/>
          <w:lang w:val="ru-RU" w:eastAsia="ru-RU"/>
        </w:rPr>
      </w:pPr>
    </w:p>
    <w:p w14:paraId="5130342B" w14:textId="77777777" w:rsidR="0084055D" w:rsidRPr="0084055D"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414E26D8" w14:textId="4646B2F7" w:rsidR="0084055D" w:rsidRPr="00D84CEC" w:rsidRDefault="0084055D" w:rsidP="00D84CEC">
      <w:pPr>
        <w:spacing w:after="0" w:line="240" w:lineRule="auto"/>
        <w:jc w:val="both"/>
        <w:rPr>
          <w:rFonts w:ascii="Times New Roman" w:eastAsia="Times New Roman" w:hAnsi="Times New Roman" w:cs="Times New Roman"/>
          <w:b/>
          <w:sz w:val="28"/>
          <w:szCs w:val="28"/>
          <w:lang w:eastAsia="ru-RU"/>
        </w:rPr>
      </w:pPr>
      <w:r w:rsidRPr="00D84CEC">
        <w:rPr>
          <w:rFonts w:ascii="Times New Roman" w:eastAsia="Times New Roman" w:hAnsi="Times New Roman" w:cs="Times New Roman"/>
          <w:b/>
          <w:sz w:val="28"/>
          <w:szCs w:val="28"/>
          <w:lang w:eastAsia="ru-RU"/>
        </w:rPr>
        <w:t xml:space="preserve">Староста </w:t>
      </w:r>
      <w:r w:rsidR="007C1422">
        <w:rPr>
          <w:rFonts w:ascii="Times New Roman" w:eastAsia="Times New Roman" w:hAnsi="Times New Roman" w:cs="Times New Roman"/>
          <w:b/>
          <w:sz w:val="28"/>
          <w:szCs w:val="28"/>
          <w:lang w:val="ru-RU" w:eastAsia="ru-RU"/>
        </w:rPr>
        <w:t>Старостинецького</w:t>
      </w:r>
      <w:r w:rsidRPr="00D84CEC">
        <w:rPr>
          <w:rFonts w:ascii="Times New Roman" w:eastAsia="Times New Roman" w:hAnsi="Times New Roman" w:cs="Times New Roman"/>
          <w:b/>
          <w:sz w:val="28"/>
          <w:szCs w:val="28"/>
          <w:lang w:eastAsia="ru-RU"/>
        </w:rPr>
        <w:t xml:space="preserve"> </w:t>
      </w:r>
    </w:p>
    <w:p w14:paraId="6E350269" w14:textId="1B4B3E95" w:rsidR="0084055D" w:rsidRPr="00D84CEC" w:rsidRDefault="0084055D" w:rsidP="00D84CEC">
      <w:pPr>
        <w:spacing w:after="0" w:line="240" w:lineRule="auto"/>
        <w:jc w:val="both"/>
        <w:rPr>
          <w:rFonts w:ascii="Times New Roman" w:hAnsi="Times New Roman"/>
          <w:b/>
          <w:sz w:val="28"/>
          <w:szCs w:val="28"/>
          <w:lang w:val="ru-RU" w:eastAsia="zh-CN"/>
        </w:rPr>
      </w:pPr>
      <w:r w:rsidRPr="00D84CEC">
        <w:rPr>
          <w:rFonts w:ascii="Times New Roman" w:eastAsia="Times New Roman" w:hAnsi="Times New Roman" w:cs="Times New Roman"/>
          <w:b/>
          <w:sz w:val="28"/>
          <w:szCs w:val="28"/>
          <w:lang w:eastAsia="ru-RU"/>
        </w:rPr>
        <w:t xml:space="preserve">старостинського округу                                            </w:t>
      </w:r>
      <w:r w:rsidR="00D84CEC">
        <w:rPr>
          <w:rFonts w:ascii="Times New Roman" w:eastAsia="Times New Roman" w:hAnsi="Times New Roman" w:cs="Times New Roman"/>
          <w:b/>
          <w:sz w:val="28"/>
          <w:szCs w:val="28"/>
          <w:lang w:val="ru-RU" w:eastAsia="ru-RU"/>
        </w:rPr>
        <w:t xml:space="preserve">  </w:t>
      </w:r>
      <w:r w:rsidR="00D812BD">
        <w:rPr>
          <w:rFonts w:ascii="Times New Roman" w:eastAsia="Times New Roman" w:hAnsi="Times New Roman" w:cs="Times New Roman"/>
          <w:b/>
          <w:sz w:val="28"/>
          <w:szCs w:val="28"/>
          <w:lang w:val="ru-RU" w:eastAsia="ru-RU"/>
        </w:rPr>
        <w:t xml:space="preserve">   </w:t>
      </w:r>
      <w:r w:rsidR="007C1422">
        <w:rPr>
          <w:rFonts w:ascii="Times New Roman" w:eastAsia="Times New Roman" w:hAnsi="Times New Roman" w:cs="Times New Roman"/>
          <w:b/>
          <w:sz w:val="28"/>
          <w:szCs w:val="28"/>
          <w:lang w:val="ru-RU" w:eastAsia="ru-RU"/>
        </w:rPr>
        <w:t>Юрій ФІЛІПОВСЬКИЙ</w:t>
      </w:r>
    </w:p>
    <w:sectPr w:rsidR="0084055D" w:rsidRPr="00D84CEC" w:rsidSect="00EA7C3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137620"/>
    <w:multiLevelType w:val="multilevel"/>
    <w:tmpl w:val="04C8F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E54F80"/>
    <w:multiLevelType w:val="multilevel"/>
    <w:tmpl w:val="64C66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602904"/>
    <w:multiLevelType w:val="hybridMultilevel"/>
    <w:tmpl w:val="713A5A48"/>
    <w:lvl w:ilvl="0" w:tplc="0AB8853A">
      <w:numFmt w:val="bullet"/>
      <w:lvlText w:val="-"/>
      <w:lvlJc w:val="left"/>
      <w:pPr>
        <w:tabs>
          <w:tab w:val="num" w:pos="720"/>
        </w:tabs>
        <w:ind w:left="720" w:hanging="360"/>
      </w:pPr>
      <w:rPr>
        <w:rFonts w:ascii="Times New Roman" w:eastAsia="Times New Roman" w:hAnsi="Times New Roman" w:cs="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4"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3846191">
    <w:abstractNumId w:val="4"/>
  </w:num>
  <w:num w:numId="2" w16cid:durableId="1925063411">
    <w:abstractNumId w:val="3"/>
  </w:num>
  <w:num w:numId="3" w16cid:durableId="330565460">
    <w:abstractNumId w:val="2"/>
  </w:num>
  <w:num w:numId="4" w16cid:durableId="1184980100">
    <w:abstractNumId w:val="3"/>
  </w:num>
  <w:num w:numId="5" w16cid:durableId="397824796">
    <w:abstractNumId w:val="0"/>
  </w:num>
  <w:num w:numId="6" w16cid:durableId="13346495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FE"/>
    <w:rsid w:val="00010E72"/>
    <w:rsid w:val="00066D84"/>
    <w:rsid w:val="000C629F"/>
    <w:rsid w:val="000D7970"/>
    <w:rsid w:val="000E1F83"/>
    <w:rsid w:val="00124624"/>
    <w:rsid w:val="00150B34"/>
    <w:rsid w:val="00160CF5"/>
    <w:rsid w:val="001B39AF"/>
    <w:rsid w:val="00215766"/>
    <w:rsid w:val="002F210A"/>
    <w:rsid w:val="003625B5"/>
    <w:rsid w:val="003A1305"/>
    <w:rsid w:val="003A50C7"/>
    <w:rsid w:val="003C157C"/>
    <w:rsid w:val="003E25C9"/>
    <w:rsid w:val="00414414"/>
    <w:rsid w:val="00414D68"/>
    <w:rsid w:val="004302CA"/>
    <w:rsid w:val="004304B6"/>
    <w:rsid w:val="00440C16"/>
    <w:rsid w:val="0044401D"/>
    <w:rsid w:val="00481DF8"/>
    <w:rsid w:val="004A11D6"/>
    <w:rsid w:val="004A156F"/>
    <w:rsid w:val="004B0998"/>
    <w:rsid w:val="004C407C"/>
    <w:rsid w:val="004E22DC"/>
    <w:rsid w:val="00526C65"/>
    <w:rsid w:val="00554934"/>
    <w:rsid w:val="0056198E"/>
    <w:rsid w:val="00564D45"/>
    <w:rsid w:val="005B0E74"/>
    <w:rsid w:val="0063282A"/>
    <w:rsid w:val="0067439C"/>
    <w:rsid w:val="0068224A"/>
    <w:rsid w:val="00682954"/>
    <w:rsid w:val="00687A98"/>
    <w:rsid w:val="007276BA"/>
    <w:rsid w:val="0075444A"/>
    <w:rsid w:val="00765EF5"/>
    <w:rsid w:val="00771B51"/>
    <w:rsid w:val="007A2206"/>
    <w:rsid w:val="007A63B5"/>
    <w:rsid w:val="007B506F"/>
    <w:rsid w:val="007C1422"/>
    <w:rsid w:val="007C4EF0"/>
    <w:rsid w:val="0084055D"/>
    <w:rsid w:val="00874C69"/>
    <w:rsid w:val="00885077"/>
    <w:rsid w:val="00892674"/>
    <w:rsid w:val="008A0D85"/>
    <w:rsid w:val="008C10FE"/>
    <w:rsid w:val="008C6BF8"/>
    <w:rsid w:val="00985A65"/>
    <w:rsid w:val="009C4A29"/>
    <w:rsid w:val="009C4ECF"/>
    <w:rsid w:val="009D2898"/>
    <w:rsid w:val="00A1509D"/>
    <w:rsid w:val="00A2293B"/>
    <w:rsid w:val="00A93621"/>
    <w:rsid w:val="00AC0318"/>
    <w:rsid w:val="00AC5F15"/>
    <w:rsid w:val="00B86C6E"/>
    <w:rsid w:val="00BD2F2D"/>
    <w:rsid w:val="00BE03A6"/>
    <w:rsid w:val="00BF1359"/>
    <w:rsid w:val="00C02FD3"/>
    <w:rsid w:val="00C64A16"/>
    <w:rsid w:val="00C93FD5"/>
    <w:rsid w:val="00CC5174"/>
    <w:rsid w:val="00CC68B9"/>
    <w:rsid w:val="00CC6E48"/>
    <w:rsid w:val="00D57067"/>
    <w:rsid w:val="00D73911"/>
    <w:rsid w:val="00D812BD"/>
    <w:rsid w:val="00D84CEC"/>
    <w:rsid w:val="00D95F55"/>
    <w:rsid w:val="00DB73D9"/>
    <w:rsid w:val="00E00C31"/>
    <w:rsid w:val="00E523A7"/>
    <w:rsid w:val="00E66DA3"/>
    <w:rsid w:val="00E90387"/>
    <w:rsid w:val="00E90BB5"/>
    <w:rsid w:val="00EA7C32"/>
    <w:rsid w:val="00EE79A7"/>
    <w:rsid w:val="00F323C6"/>
    <w:rsid w:val="00F547E2"/>
    <w:rsid w:val="00F65A51"/>
    <w:rsid w:val="00FB3A4D"/>
    <w:rsid w:val="00FE20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51B7"/>
  <w15:docId w15:val="{6834CE63-657B-43B6-B5EA-444E490BE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semiHidden/>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68217">
      <w:bodyDiv w:val="1"/>
      <w:marLeft w:val="0"/>
      <w:marRight w:val="0"/>
      <w:marTop w:val="0"/>
      <w:marBottom w:val="0"/>
      <w:divBdr>
        <w:top w:val="none" w:sz="0" w:space="0" w:color="auto"/>
        <w:left w:val="none" w:sz="0" w:space="0" w:color="auto"/>
        <w:bottom w:val="none" w:sz="0" w:space="0" w:color="auto"/>
        <w:right w:val="none" w:sz="0" w:space="0" w:color="auto"/>
      </w:divBdr>
    </w:div>
    <w:div w:id="138426584">
      <w:bodyDiv w:val="1"/>
      <w:marLeft w:val="0"/>
      <w:marRight w:val="0"/>
      <w:marTop w:val="0"/>
      <w:marBottom w:val="0"/>
      <w:divBdr>
        <w:top w:val="none" w:sz="0" w:space="0" w:color="auto"/>
        <w:left w:val="none" w:sz="0" w:space="0" w:color="auto"/>
        <w:bottom w:val="none" w:sz="0" w:space="0" w:color="auto"/>
        <w:right w:val="none" w:sz="0" w:space="0" w:color="auto"/>
      </w:divBdr>
    </w:div>
    <w:div w:id="279536969">
      <w:bodyDiv w:val="1"/>
      <w:marLeft w:val="0"/>
      <w:marRight w:val="0"/>
      <w:marTop w:val="0"/>
      <w:marBottom w:val="0"/>
      <w:divBdr>
        <w:top w:val="none" w:sz="0" w:space="0" w:color="auto"/>
        <w:left w:val="none" w:sz="0" w:space="0" w:color="auto"/>
        <w:bottom w:val="none" w:sz="0" w:space="0" w:color="auto"/>
        <w:right w:val="none" w:sz="0" w:space="0" w:color="auto"/>
      </w:divBdr>
    </w:div>
    <w:div w:id="638996531">
      <w:bodyDiv w:val="1"/>
      <w:marLeft w:val="0"/>
      <w:marRight w:val="0"/>
      <w:marTop w:val="0"/>
      <w:marBottom w:val="0"/>
      <w:divBdr>
        <w:top w:val="none" w:sz="0" w:space="0" w:color="auto"/>
        <w:left w:val="none" w:sz="0" w:space="0" w:color="auto"/>
        <w:bottom w:val="none" w:sz="0" w:space="0" w:color="auto"/>
        <w:right w:val="none" w:sz="0" w:space="0" w:color="auto"/>
      </w:divBdr>
    </w:div>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54164156">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00668804">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DA871-2E9C-4F0C-9BD1-2A12EC9C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4464</Words>
  <Characters>2545</Characters>
  <Application>Microsoft Office Word</Application>
  <DocSecurity>0</DocSecurity>
  <Lines>21</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Вадим</cp:lastModifiedBy>
  <cp:revision>3</cp:revision>
  <cp:lastPrinted>2025-02-14T11:46:00Z</cp:lastPrinted>
  <dcterms:created xsi:type="dcterms:W3CDTF">2026-04-17T07:21:00Z</dcterms:created>
  <dcterms:modified xsi:type="dcterms:W3CDTF">2026-05-01T07:06:00Z</dcterms:modified>
</cp:coreProperties>
</file>